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4A8" w:rsidRPr="004264A8" w:rsidRDefault="004264A8" w:rsidP="004264A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264A8">
        <w:rPr>
          <w:rFonts w:ascii="Times New Roman" w:hAnsi="Times New Roman"/>
          <w:b/>
          <w:bCs/>
          <w:sz w:val="28"/>
          <w:szCs w:val="28"/>
        </w:rPr>
        <w:t>АДМИНИСТРАЦИЯ МУНИЦИПАЛЬНОГО ОБРАЗОВАНИЯ</w:t>
      </w:r>
    </w:p>
    <w:p w:rsidR="004264A8" w:rsidRDefault="004264A8" w:rsidP="004264A8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4264A8">
        <w:rPr>
          <w:rFonts w:ascii="Times New Roman" w:hAnsi="Times New Roman"/>
          <w:b/>
          <w:bCs/>
          <w:sz w:val="28"/>
          <w:szCs w:val="28"/>
        </w:rPr>
        <w:t>«ГАГАРИНСКИЙ РАЙОН» СМОЛЕНСКОЙ ОБЛАСТИ</w:t>
      </w:r>
    </w:p>
    <w:p w:rsidR="004264A8" w:rsidRPr="004264A8" w:rsidRDefault="004264A8" w:rsidP="004264A8">
      <w:pPr>
        <w:jc w:val="center"/>
        <w:rPr>
          <w:rFonts w:ascii="Times New Roman" w:hAnsi="Times New Roman"/>
          <w:b/>
          <w:bCs/>
          <w:sz w:val="20"/>
        </w:rPr>
      </w:pPr>
      <w:proofErr w:type="gramStart"/>
      <w:r w:rsidRPr="004264A8">
        <w:rPr>
          <w:rFonts w:ascii="Times New Roman" w:hAnsi="Times New Roman"/>
          <w:b/>
          <w:bCs/>
          <w:sz w:val="28"/>
          <w:szCs w:val="28"/>
        </w:rPr>
        <w:t>П</w:t>
      </w:r>
      <w:proofErr w:type="gramEnd"/>
      <w:r w:rsidRPr="004264A8">
        <w:rPr>
          <w:rFonts w:ascii="Times New Roman" w:hAnsi="Times New Roman"/>
          <w:b/>
          <w:bCs/>
          <w:sz w:val="28"/>
          <w:szCs w:val="28"/>
        </w:rPr>
        <w:t xml:space="preserve"> О С Т А Н О В Л Е Н И Е</w:t>
      </w:r>
    </w:p>
    <w:p w:rsidR="004264A8" w:rsidRDefault="004264A8" w:rsidP="004264A8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4264A8">
        <w:rPr>
          <w:rFonts w:ascii="Times New Roman" w:hAnsi="Times New Roman"/>
          <w:b/>
          <w:bCs/>
          <w:sz w:val="28"/>
          <w:szCs w:val="28"/>
        </w:rPr>
        <w:t xml:space="preserve">от  </w:t>
      </w:r>
      <w:r w:rsidR="00C425CC">
        <w:rPr>
          <w:rFonts w:ascii="Times New Roman" w:hAnsi="Times New Roman"/>
          <w:b/>
          <w:bCs/>
          <w:sz w:val="28"/>
          <w:szCs w:val="28"/>
          <w:u w:val="single"/>
        </w:rPr>
        <w:t>06.09.2018</w:t>
      </w:r>
      <w:r w:rsidRPr="004264A8">
        <w:rPr>
          <w:rFonts w:ascii="Times New Roman" w:hAnsi="Times New Roman"/>
          <w:b/>
          <w:bCs/>
          <w:sz w:val="28"/>
          <w:szCs w:val="28"/>
        </w:rPr>
        <w:t xml:space="preserve"> № </w:t>
      </w:r>
      <w:r w:rsidR="00C425CC" w:rsidRPr="00C425CC">
        <w:rPr>
          <w:rFonts w:ascii="Times New Roman" w:hAnsi="Times New Roman"/>
          <w:b/>
          <w:bCs/>
          <w:sz w:val="28"/>
          <w:szCs w:val="28"/>
          <w:u w:val="single"/>
        </w:rPr>
        <w:t>1371</w:t>
      </w:r>
    </w:p>
    <w:p w:rsidR="004264A8" w:rsidRPr="004264A8" w:rsidRDefault="004264A8" w:rsidP="004264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264A8">
        <w:rPr>
          <w:rFonts w:ascii="Times New Roman" w:hAnsi="Times New Roman"/>
          <w:b/>
          <w:sz w:val="28"/>
          <w:szCs w:val="28"/>
        </w:rPr>
        <w:t>О внесении изменени</w:t>
      </w:r>
      <w:r w:rsidR="005037B1">
        <w:rPr>
          <w:rFonts w:ascii="Times New Roman" w:hAnsi="Times New Roman"/>
          <w:b/>
          <w:sz w:val="28"/>
          <w:szCs w:val="28"/>
        </w:rPr>
        <w:t>я</w:t>
      </w:r>
      <w:r w:rsidRPr="004264A8">
        <w:rPr>
          <w:rFonts w:ascii="Times New Roman" w:hAnsi="Times New Roman"/>
          <w:b/>
          <w:sz w:val="28"/>
          <w:szCs w:val="28"/>
        </w:rPr>
        <w:t xml:space="preserve"> в постановление </w:t>
      </w:r>
    </w:p>
    <w:p w:rsidR="004264A8" w:rsidRPr="004264A8" w:rsidRDefault="004264A8" w:rsidP="004264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264A8">
        <w:rPr>
          <w:rFonts w:ascii="Times New Roman" w:hAnsi="Times New Roman"/>
          <w:b/>
          <w:sz w:val="28"/>
          <w:szCs w:val="28"/>
        </w:rPr>
        <w:t xml:space="preserve">Администрации муниципального образования </w:t>
      </w:r>
    </w:p>
    <w:p w:rsidR="004264A8" w:rsidRPr="004264A8" w:rsidRDefault="004264A8" w:rsidP="004264A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264A8">
        <w:rPr>
          <w:rFonts w:ascii="Times New Roman" w:hAnsi="Times New Roman"/>
          <w:b/>
          <w:sz w:val="28"/>
          <w:szCs w:val="28"/>
        </w:rPr>
        <w:t>«Гагаринский район» Смоленской области</w:t>
      </w:r>
    </w:p>
    <w:p w:rsidR="004264A8" w:rsidRPr="004264A8" w:rsidRDefault="004264A8" w:rsidP="004264A8">
      <w:pPr>
        <w:jc w:val="both"/>
        <w:rPr>
          <w:rFonts w:ascii="Times New Roman" w:hAnsi="Times New Roman"/>
          <w:b/>
          <w:szCs w:val="28"/>
        </w:rPr>
      </w:pPr>
      <w:r w:rsidRPr="004264A8">
        <w:rPr>
          <w:rFonts w:ascii="Times New Roman" w:hAnsi="Times New Roman"/>
          <w:b/>
          <w:sz w:val="28"/>
          <w:szCs w:val="28"/>
        </w:rPr>
        <w:t>от 23.11.2017 № 1902</w:t>
      </w:r>
    </w:p>
    <w:p w:rsidR="003B362C" w:rsidRPr="00655DAC" w:rsidRDefault="00655DAC" w:rsidP="00655DAC">
      <w:pPr>
        <w:spacing w:after="0" w:line="240" w:lineRule="auto"/>
        <w:ind w:right="91"/>
        <w:jc w:val="both"/>
        <w:outlineLvl w:val="1"/>
        <w:rPr>
          <w:rFonts w:ascii="Times New Roman" w:eastAsia="Times New Roman" w:hAnsi="Times New Roman"/>
          <w:b/>
          <w:color w:val="110C00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4264A8" w:rsidRPr="004264A8">
        <w:rPr>
          <w:rFonts w:ascii="Times New Roman" w:hAnsi="Times New Roman"/>
          <w:sz w:val="28"/>
          <w:szCs w:val="28"/>
        </w:rPr>
        <w:t>В соответствии со ст. 179 Бюджетного кодекса  Российской Федерации, Приказом Министерства строительства и жилищно-коммунального хозяйства Российской Федерации № 691/</w:t>
      </w:r>
      <w:proofErr w:type="spellStart"/>
      <w:proofErr w:type="gramStart"/>
      <w:r w:rsidR="004264A8" w:rsidRPr="004264A8">
        <w:rPr>
          <w:rFonts w:ascii="Times New Roman" w:hAnsi="Times New Roman"/>
          <w:sz w:val="28"/>
          <w:szCs w:val="28"/>
        </w:rPr>
        <w:t>пр</w:t>
      </w:r>
      <w:proofErr w:type="spellEnd"/>
      <w:proofErr w:type="gramEnd"/>
      <w:r w:rsidR="004264A8" w:rsidRPr="004264A8">
        <w:rPr>
          <w:rFonts w:ascii="Times New Roman" w:hAnsi="Times New Roman"/>
          <w:sz w:val="28"/>
          <w:szCs w:val="28"/>
        </w:rPr>
        <w:t xml:space="preserve"> от 06.04.2017,</w:t>
      </w:r>
      <w:r w:rsidR="003B362C">
        <w:rPr>
          <w:rFonts w:ascii="Times New Roman" w:hAnsi="Times New Roman"/>
          <w:sz w:val="28"/>
          <w:szCs w:val="28"/>
        </w:rPr>
        <w:t xml:space="preserve"> </w:t>
      </w:r>
      <w:r w:rsidR="00FF033A">
        <w:rPr>
          <w:rFonts w:ascii="Times New Roman" w:hAnsi="Times New Roman"/>
          <w:sz w:val="28"/>
          <w:szCs w:val="28"/>
        </w:rPr>
        <w:t xml:space="preserve"> Уставом</w:t>
      </w:r>
      <w:r w:rsidR="00FF033A" w:rsidRPr="00FF033A">
        <w:rPr>
          <w:rFonts w:ascii="Times New Roman" w:hAnsi="Times New Roman"/>
          <w:sz w:val="28"/>
          <w:szCs w:val="28"/>
        </w:rPr>
        <w:t xml:space="preserve"> </w:t>
      </w:r>
      <w:r w:rsidR="00FF033A" w:rsidRPr="004264A8">
        <w:rPr>
          <w:rFonts w:ascii="Times New Roman" w:hAnsi="Times New Roman"/>
          <w:sz w:val="28"/>
          <w:szCs w:val="28"/>
        </w:rPr>
        <w:t>муниципального образования «Гагаринский район» Смоленской области</w:t>
      </w:r>
      <w:r w:rsidR="00FF033A">
        <w:rPr>
          <w:rFonts w:ascii="Times New Roman" w:hAnsi="Times New Roman"/>
          <w:sz w:val="28"/>
          <w:szCs w:val="28"/>
        </w:rPr>
        <w:t xml:space="preserve">, </w:t>
      </w:r>
      <w:r w:rsidR="004264A8" w:rsidRPr="004264A8">
        <w:rPr>
          <w:rFonts w:ascii="Times New Roman" w:hAnsi="Times New Roman"/>
          <w:sz w:val="28"/>
          <w:szCs w:val="28"/>
        </w:rPr>
        <w:t>постановлением Администрации муниципального образования  «Гагаринский район» Смоленской области от 30.12.2016  № 1450 «Об утверждении Порядка формирования, разработки и утверждения муниципальных программ муниципального образования «Гагаринский район» Смоленской области и муниципального образования Гагаринского городского поселения Гагаринс</w:t>
      </w:r>
      <w:r w:rsidR="00563C00">
        <w:rPr>
          <w:rFonts w:ascii="Times New Roman" w:hAnsi="Times New Roman"/>
          <w:sz w:val="28"/>
          <w:szCs w:val="28"/>
        </w:rPr>
        <w:t>кого района Смоленской области»</w:t>
      </w:r>
      <w:r w:rsidR="00A4722D">
        <w:rPr>
          <w:rFonts w:ascii="Times New Roman" w:hAnsi="Times New Roman"/>
          <w:sz w:val="28"/>
          <w:szCs w:val="28"/>
        </w:rPr>
        <w:t>,</w:t>
      </w:r>
      <w:r w:rsidR="004264A8" w:rsidRPr="004264A8">
        <w:rPr>
          <w:rFonts w:ascii="Times New Roman" w:hAnsi="Times New Roman"/>
          <w:sz w:val="28"/>
          <w:szCs w:val="28"/>
        </w:rPr>
        <w:t xml:space="preserve"> Администрация муниципального образования «Гагаринский район» Смоленской области</w:t>
      </w:r>
    </w:p>
    <w:p w:rsidR="004264A8" w:rsidRPr="004264A8" w:rsidRDefault="004264A8" w:rsidP="00655D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264A8" w:rsidRPr="004264A8" w:rsidRDefault="004264A8" w:rsidP="004264A8">
      <w:pPr>
        <w:rPr>
          <w:rFonts w:ascii="Times New Roman" w:hAnsi="Times New Roman"/>
          <w:b/>
          <w:bCs/>
          <w:sz w:val="28"/>
          <w:szCs w:val="28"/>
        </w:rPr>
      </w:pPr>
      <w:r w:rsidRPr="004264A8">
        <w:rPr>
          <w:rFonts w:ascii="Times New Roman" w:hAnsi="Times New Roman"/>
          <w:b/>
          <w:bCs/>
          <w:sz w:val="28"/>
          <w:szCs w:val="28"/>
        </w:rPr>
        <w:t>ПОСТАНОВЛЯЕТ:</w:t>
      </w:r>
    </w:p>
    <w:p w:rsidR="00A4722D" w:rsidRDefault="00FF033A" w:rsidP="000D5D2E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FF033A">
        <w:rPr>
          <w:rFonts w:ascii="Times New Roman" w:hAnsi="Times New Roman"/>
          <w:sz w:val="28"/>
          <w:szCs w:val="28"/>
        </w:rPr>
        <w:t xml:space="preserve">1. </w:t>
      </w:r>
      <w:r w:rsidR="000D5D2E" w:rsidRPr="000D5D2E">
        <w:rPr>
          <w:rFonts w:ascii="Times New Roman" w:hAnsi="Times New Roman"/>
          <w:sz w:val="28"/>
          <w:szCs w:val="28"/>
        </w:rPr>
        <w:t>Внести изменени</w:t>
      </w:r>
      <w:r w:rsidR="005037B1">
        <w:rPr>
          <w:rFonts w:ascii="Times New Roman" w:hAnsi="Times New Roman"/>
          <w:sz w:val="28"/>
          <w:szCs w:val="28"/>
        </w:rPr>
        <w:t>е</w:t>
      </w:r>
      <w:r w:rsidR="000D5D2E" w:rsidRPr="000D5D2E">
        <w:rPr>
          <w:rFonts w:ascii="Times New Roman" w:hAnsi="Times New Roman"/>
          <w:sz w:val="28"/>
          <w:szCs w:val="28"/>
        </w:rPr>
        <w:t xml:space="preserve"> в постановление Администрации муниципального образования  «Гагаринский район» Смоленской области от 23.11.2017          № 1902 «Об утверждении муниципальной программы «Формирование современной городской среды на территории Гагаринского городского поселения Гагаринского района Смоленской области» на 2018-2022 годы», </w:t>
      </w:r>
      <w:r w:rsidR="005037B1">
        <w:rPr>
          <w:rFonts w:ascii="Times New Roman" w:hAnsi="Times New Roman"/>
          <w:sz w:val="28"/>
          <w:szCs w:val="28"/>
        </w:rPr>
        <w:t>дополнив его</w:t>
      </w:r>
      <w:r w:rsidR="000D5D2E">
        <w:rPr>
          <w:rFonts w:ascii="Times New Roman" w:hAnsi="Times New Roman"/>
          <w:sz w:val="28"/>
          <w:szCs w:val="28"/>
        </w:rPr>
        <w:t xml:space="preserve"> приложение</w:t>
      </w:r>
      <w:r w:rsidR="005037B1">
        <w:rPr>
          <w:rFonts w:ascii="Times New Roman" w:hAnsi="Times New Roman"/>
          <w:sz w:val="28"/>
          <w:szCs w:val="28"/>
        </w:rPr>
        <w:t>м</w:t>
      </w:r>
      <w:r w:rsidR="000D5D2E">
        <w:rPr>
          <w:rFonts w:ascii="Times New Roman" w:hAnsi="Times New Roman"/>
          <w:sz w:val="28"/>
          <w:szCs w:val="28"/>
        </w:rPr>
        <w:t xml:space="preserve"> № 4</w:t>
      </w:r>
      <w:r w:rsidR="000D5D2E" w:rsidRPr="000D5D2E">
        <w:rPr>
          <w:rFonts w:ascii="Times New Roman" w:hAnsi="Times New Roman"/>
          <w:sz w:val="28"/>
          <w:szCs w:val="28"/>
        </w:rPr>
        <w:t xml:space="preserve"> (прилага</w:t>
      </w:r>
      <w:r w:rsidR="000D5D2E">
        <w:rPr>
          <w:rFonts w:ascii="Times New Roman" w:hAnsi="Times New Roman"/>
          <w:sz w:val="28"/>
          <w:szCs w:val="28"/>
        </w:rPr>
        <w:t>е</w:t>
      </w:r>
      <w:r w:rsidR="000D5D2E" w:rsidRPr="000D5D2E">
        <w:rPr>
          <w:rFonts w:ascii="Times New Roman" w:hAnsi="Times New Roman"/>
          <w:sz w:val="28"/>
          <w:szCs w:val="28"/>
        </w:rPr>
        <w:t>тся).</w:t>
      </w:r>
      <w:r w:rsidR="00A4722D">
        <w:rPr>
          <w:rFonts w:ascii="Times New Roman" w:hAnsi="Times New Roman"/>
          <w:sz w:val="28"/>
          <w:szCs w:val="28"/>
        </w:rPr>
        <w:t xml:space="preserve">      </w:t>
      </w:r>
      <w:r w:rsidR="00166905">
        <w:rPr>
          <w:rFonts w:ascii="Times New Roman" w:hAnsi="Times New Roman"/>
          <w:sz w:val="28"/>
          <w:szCs w:val="28"/>
        </w:rPr>
        <w:t xml:space="preserve">  </w:t>
      </w:r>
    </w:p>
    <w:p w:rsidR="008D5582" w:rsidRPr="00A83899" w:rsidRDefault="008D5582" w:rsidP="008D558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2. </w:t>
      </w:r>
      <w:r w:rsidRPr="00070CE9">
        <w:rPr>
          <w:rFonts w:ascii="Times New Roman" w:hAnsi="Times New Roman"/>
          <w:sz w:val="28"/>
          <w:szCs w:val="28"/>
        </w:rPr>
        <w:t>Настоящее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070CE9">
        <w:rPr>
          <w:rFonts w:ascii="Times New Roman" w:hAnsi="Times New Roman"/>
          <w:sz w:val="28"/>
          <w:szCs w:val="28"/>
        </w:rPr>
        <w:t xml:space="preserve"> постановление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070CE9">
        <w:rPr>
          <w:rFonts w:ascii="Times New Roman" w:hAnsi="Times New Roman"/>
          <w:sz w:val="28"/>
          <w:szCs w:val="28"/>
        </w:rPr>
        <w:t>разместить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070CE9">
        <w:rPr>
          <w:rFonts w:ascii="Times New Roman" w:hAnsi="Times New Roman"/>
          <w:sz w:val="28"/>
          <w:szCs w:val="28"/>
        </w:rPr>
        <w:t xml:space="preserve"> на официальном сайте Администрации муниципального образования «Гагаринский район» Смоленской области.</w:t>
      </w:r>
    </w:p>
    <w:p w:rsidR="001661A8" w:rsidRDefault="008D5582" w:rsidP="00C425C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3</w:t>
      </w:r>
      <w:r w:rsidRPr="00C76A27">
        <w:rPr>
          <w:rFonts w:ascii="Times New Roman" w:hAnsi="Times New Roman"/>
          <w:sz w:val="28"/>
          <w:szCs w:val="28"/>
        </w:rPr>
        <w:t>. Контроль   исполнения  настоящего постановления возложить на первого заместителя Главы муниципального образования «Гагаринский район» Смоленской области Жигалова А.А.</w:t>
      </w:r>
    </w:p>
    <w:p w:rsidR="001661A8" w:rsidRDefault="001661A8" w:rsidP="008D5582">
      <w:pPr>
        <w:rPr>
          <w:rFonts w:ascii="Times New Roman" w:hAnsi="Times New Roman"/>
          <w:sz w:val="28"/>
          <w:szCs w:val="28"/>
        </w:rPr>
      </w:pPr>
    </w:p>
    <w:p w:rsidR="008D5582" w:rsidRPr="00C76A27" w:rsidRDefault="008D5582" w:rsidP="008D5582">
      <w:pPr>
        <w:spacing w:after="0"/>
        <w:rPr>
          <w:rFonts w:ascii="Times New Roman" w:hAnsi="Times New Roman"/>
          <w:sz w:val="28"/>
          <w:szCs w:val="28"/>
        </w:rPr>
      </w:pPr>
      <w:r w:rsidRPr="00C76A27">
        <w:rPr>
          <w:rFonts w:ascii="Times New Roman" w:hAnsi="Times New Roman"/>
          <w:sz w:val="28"/>
          <w:szCs w:val="28"/>
        </w:rPr>
        <w:t>Глава муниципального образования</w:t>
      </w:r>
    </w:p>
    <w:p w:rsidR="000D5D2E" w:rsidRDefault="008D5582" w:rsidP="00C425CC">
      <w:pPr>
        <w:rPr>
          <w:rFonts w:ascii="Times New Roman" w:hAnsi="Times New Roman"/>
          <w:sz w:val="24"/>
          <w:szCs w:val="24"/>
        </w:rPr>
      </w:pPr>
      <w:r w:rsidRPr="00C76A27">
        <w:rPr>
          <w:rFonts w:ascii="Times New Roman" w:hAnsi="Times New Roman"/>
          <w:sz w:val="28"/>
          <w:szCs w:val="28"/>
        </w:rPr>
        <w:t xml:space="preserve">«Гагаринский район» Смоленской области                                </w:t>
      </w:r>
      <w:r w:rsidRPr="00C76A27">
        <w:rPr>
          <w:rFonts w:ascii="Times New Roman" w:hAnsi="Times New Roman"/>
          <w:b/>
          <w:sz w:val="28"/>
          <w:szCs w:val="28"/>
        </w:rPr>
        <w:t>Р. В. Журавлев</w:t>
      </w:r>
    </w:p>
    <w:p w:rsidR="00005F27" w:rsidRDefault="00005F27" w:rsidP="00005F27">
      <w:pPr>
        <w:pStyle w:val="a5"/>
        <w:spacing w:line="360" w:lineRule="auto"/>
        <w:jc w:val="both"/>
        <w:rPr>
          <w:color w:val="333333"/>
          <w:sz w:val="28"/>
          <w:szCs w:val="28"/>
        </w:rPr>
        <w:sectPr w:rsidR="00005F27" w:rsidSect="000D5D2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bookmarkStart w:id="0" w:name="_GoBack"/>
      <w:bookmarkEnd w:id="0"/>
    </w:p>
    <w:p w:rsidR="00166905" w:rsidRDefault="00166905" w:rsidP="00166905">
      <w:pPr>
        <w:pStyle w:val="a5"/>
        <w:spacing w:line="360" w:lineRule="auto"/>
        <w:jc w:val="both"/>
        <w:rPr>
          <w:rFonts w:eastAsia="Calibri"/>
          <w:lang w:eastAsia="en-US"/>
        </w:rPr>
      </w:pPr>
    </w:p>
    <w:p w:rsidR="000D5D2E" w:rsidRPr="00596206" w:rsidRDefault="00A73F94" w:rsidP="000D5D2E">
      <w:pPr>
        <w:spacing w:after="0"/>
        <w:ind w:left="538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0D5D2E">
        <w:rPr>
          <w:rFonts w:ascii="Times New Roman" w:hAnsi="Times New Roman"/>
          <w:sz w:val="28"/>
          <w:szCs w:val="28"/>
        </w:rPr>
        <w:t xml:space="preserve">                        </w:t>
      </w:r>
      <w:r w:rsidR="000D5D2E" w:rsidRPr="00596206">
        <w:rPr>
          <w:rFonts w:ascii="Times New Roman" w:hAnsi="Times New Roman"/>
          <w:sz w:val="28"/>
          <w:szCs w:val="28"/>
        </w:rPr>
        <w:t>Приложение № 4</w:t>
      </w:r>
    </w:p>
    <w:p w:rsidR="000D5D2E" w:rsidRDefault="000D5D2E" w:rsidP="000D5D2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к </w:t>
      </w:r>
      <w:r w:rsidRPr="00596206">
        <w:rPr>
          <w:rFonts w:ascii="Times New Roman" w:hAnsi="Times New Roman"/>
          <w:sz w:val="28"/>
          <w:szCs w:val="28"/>
        </w:rPr>
        <w:t>постановлению</w:t>
      </w:r>
      <w:r>
        <w:rPr>
          <w:rFonts w:ascii="Times New Roman" w:hAnsi="Times New Roman"/>
          <w:sz w:val="28"/>
          <w:szCs w:val="28"/>
        </w:rPr>
        <w:t xml:space="preserve"> А</w:t>
      </w:r>
      <w:r w:rsidRPr="00596206">
        <w:rPr>
          <w:rFonts w:ascii="Times New Roman" w:hAnsi="Times New Roman"/>
          <w:sz w:val="28"/>
          <w:szCs w:val="28"/>
        </w:rPr>
        <w:t>дминистрации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D5D2E" w:rsidRDefault="000D5D2E" w:rsidP="000D5D2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</w:t>
      </w:r>
      <w:r w:rsidR="00A73F94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596206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hAnsi="Times New Roman"/>
          <w:sz w:val="28"/>
          <w:szCs w:val="28"/>
        </w:rPr>
        <w:t xml:space="preserve">                       </w:t>
      </w:r>
    </w:p>
    <w:p w:rsidR="000D5D2E" w:rsidRDefault="000D5D2E" w:rsidP="000D5D2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  <w:r w:rsidR="00A73F94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                    </w:t>
      </w:r>
      <w:r w:rsidRPr="00596206">
        <w:rPr>
          <w:rFonts w:ascii="Times New Roman" w:hAnsi="Times New Roman"/>
          <w:sz w:val="28"/>
          <w:szCs w:val="28"/>
        </w:rPr>
        <w:t xml:space="preserve">«Гагаринский район» </w:t>
      </w:r>
      <w:r>
        <w:rPr>
          <w:rFonts w:ascii="Times New Roman" w:hAnsi="Times New Roman"/>
          <w:sz w:val="28"/>
          <w:szCs w:val="28"/>
        </w:rPr>
        <w:t xml:space="preserve">            </w:t>
      </w:r>
    </w:p>
    <w:p w:rsidR="000D5D2E" w:rsidRPr="00596206" w:rsidRDefault="000D5D2E" w:rsidP="000D5D2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</w:t>
      </w:r>
      <w:r w:rsidR="00A73F94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                       </w:t>
      </w:r>
      <w:r w:rsidRPr="00596206">
        <w:rPr>
          <w:rFonts w:ascii="Times New Roman" w:hAnsi="Times New Roman"/>
          <w:sz w:val="28"/>
          <w:szCs w:val="28"/>
        </w:rPr>
        <w:t xml:space="preserve">Смоленской области </w:t>
      </w:r>
    </w:p>
    <w:p w:rsidR="000D5D2E" w:rsidRPr="00596206" w:rsidRDefault="000D5D2E" w:rsidP="000D5D2E">
      <w:pPr>
        <w:spacing w:after="0"/>
        <w:ind w:left="538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C425CC">
        <w:rPr>
          <w:rFonts w:ascii="Times New Roman" w:hAnsi="Times New Roman"/>
          <w:sz w:val="28"/>
          <w:szCs w:val="28"/>
        </w:rPr>
        <w:t>от «06</w:t>
      </w:r>
      <w:r>
        <w:rPr>
          <w:rFonts w:ascii="Times New Roman" w:hAnsi="Times New Roman"/>
          <w:sz w:val="28"/>
          <w:szCs w:val="28"/>
        </w:rPr>
        <w:t>»</w:t>
      </w:r>
      <w:r w:rsidR="00C425CC">
        <w:rPr>
          <w:rFonts w:ascii="Times New Roman" w:hAnsi="Times New Roman"/>
          <w:sz w:val="28"/>
          <w:szCs w:val="28"/>
        </w:rPr>
        <w:t xml:space="preserve"> сентября </w:t>
      </w:r>
      <w:r w:rsidRPr="00596206">
        <w:rPr>
          <w:rFonts w:ascii="Times New Roman" w:hAnsi="Times New Roman"/>
          <w:sz w:val="28"/>
          <w:szCs w:val="28"/>
        </w:rPr>
        <w:t>2018 №</w:t>
      </w:r>
      <w:r w:rsidR="00C425CC">
        <w:rPr>
          <w:rFonts w:ascii="Times New Roman" w:hAnsi="Times New Roman"/>
          <w:sz w:val="28"/>
          <w:szCs w:val="28"/>
        </w:rPr>
        <w:t xml:space="preserve"> 1371</w:t>
      </w:r>
    </w:p>
    <w:p w:rsidR="000D5D2E" w:rsidRPr="00585E05" w:rsidRDefault="000D5D2E" w:rsidP="000D5D2E">
      <w:pPr>
        <w:spacing w:after="0"/>
        <w:rPr>
          <w:rFonts w:ascii="Times New Roman" w:hAnsi="Times New Roman"/>
          <w:sz w:val="28"/>
          <w:szCs w:val="28"/>
        </w:rPr>
      </w:pPr>
    </w:p>
    <w:p w:rsidR="000D5D2E" w:rsidRDefault="000D5D2E" w:rsidP="000D5D2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A1CDE">
        <w:rPr>
          <w:rFonts w:ascii="Times New Roman" w:hAnsi="Times New Roman"/>
          <w:b/>
          <w:sz w:val="28"/>
          <w:szCs w:val="28"/>
        </w:rPr>
        <w:t xml:space="preserve">Минимальный перечень </w:t>
      </w:r>
    </w:p>
    <w:p w:rsidR="000D5D2E" w:rsidRDefault="000D5D2E" w:rsidP="000D5D2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85E05">
        <w:rPr>
          <w:rFonts w:ascii="Times New Roman" w:hAnsi="Times New Roman"/>
          <w:sz w:val="28"/>
          <w:szCs w:val="28"/>
        </w:rPr>
        <w:t>работ</w:t>
      </w:r>
      <w:r>
        <w:rPr>
          <w:rFonts w:ascii="Times New Roman" w:hAnsi="Times New Roman"/>
          <w:sz w:val="28"/>
          <w:szCs w:val="28"/>
        </w:rPr>
        <w:t xml:space="preserve"> по благоустройству дворовых территорий многоквартирных домов с приложением визуализированного перечня образцов благоустройства, предполагаемых к размещению на дворовой территории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6"/>
        <w:gridCol w:w="4896"/>
        <w:gridCol w:w="4691"/>
      </w:tblGrid>
      <w:tr w:rsidR="000D5D2E" w:rsidRPr="00144381" w:rsidTr="00681B80">
        <w:trPr>
          <w:trHeight w:val="818"/>
        </w:trPr>
        <w:tc>
          <w:tcPr>
            <w:tcW w:w="586" w:type="dxa"/>
          </w:tcPr>
          <w:p w:rsidR="000D5D2E" w:rsidRPr="00144381" w:rsidRDefault="000D5D2E" w:rsidP="00681B8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44381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№ </w:t>
            </w:r>
            <w:proofErr w:type="spellStart"/>
            <w:r w:rsidRPr="00144381">
              <w:rPr>
                <w:rFonts w:ascii="Times New Roman" w:hAnsi="Times New Roman"/>
                <w:color w:val="000000"/>
                <w:sz w:val="28"/>
                <w:szCs w:val="24"/>
              </w:rPr>
              <w:t>пп</w:t>
            </w:r>
            <w:proofErr w:type="spellEnd"/>
            <w:r w:rsidRPr="00144381">
              <w:rPr>
                <w:rFonts w:ascii="Times New Roman" w:hAnsi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4896" w:type="dxa"/>
          </w:tcPr>
          <w:p w:rsidR="000D5D2E" w:rsidRPr="00144381" w:rsidRDefault="000D5D2E" w:rsidP="00681B8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44381">
              <w:rPr>
                <w:rFonts w:ascii="Times New Roman" w:hAnsi="Times New Roman"/>
                <w:color w:val="000000"/>
                <w:sz w:val="28"/>
                <w:szCs w:val="24"/>
              </w:rPr>
              <w:t>Визуализированные образцы элементов благоустройства</w:t>
            </w:r>
          </w:p>
        </w:tc>
        <w:tc>
          <w:tcPr>
            <w:tcW w:w="4691" w:type="dxa"/>
          </w:tcPr>
          <w:p w:rsidR="000D5D2E" w:rsidRPr="00144381" w:rsidRDefault="000D5D2E" w:rsidP="00681B8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44381">
              <w:rPr>
                <w:rFonts w:ascii="Times New Roman" w:hAnsi="Times New Roman"/>
                <w:color w:val="000000"/>
                <w:sz w:val="28"/>
                <w:szCs w:val="24"/>
              </w:rPr>
              <w:t>Наименование работ</w:t>
            </w:r>
          </w:p>
        </w:tc>
      </w:tr>
      <w:tr w:rsidR="000D5D2E" w:rsidRPr="00144381" w:rsidTr="00681B80">
        <w:trPr>
          <w:trHeight w:val="360"/>
        </w:trPr>
        <w:tc>
          <w:tcPr>
            <w:tcW w:w="10173" w:type="dxa"/>
            <w:gridSpan w:val="3"/>
          </w:tcPr>
          <w:p w:rsidR="000D5D2E" w:rsidRPr="00144381" w:rsidRDefault="000D5D2E" w:rsidP="00681B80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4"/>
              </w:rPr>
            </w:pPr>
            <w:r w:rsidRPr="00144381">
              <w:rPr>
                <w:rFonts w:ascii="Times New Roman" w:hAnsi="Times New Roman"/>
                <w:i/>
                <w:iCs/>
                <w:color w:val="000000"/>
                <w:sz w:val="28"/>
                <w:szCs w:val="24"/>
              </w:rPr>
              <w:t>Перечень минимальных видов работ</w:t>
            </w:r>
          </w:p>
        </w:tc>
      </w:tr>
      <w:tr w:rsidR="000D5D2E" w:rsidRPr="00144381" w:rsidTr="00681B80">
        <w:trPr>
          <w:trHeight w:val="389"/>
        </w:trPr>
        <w:tc>
          <w:tcPr>
            <w:tcW w:w="586" w:type="dxa"/>
            <w:noWrap/>
          </w:tcPr>
          <w:p w:rsidR="000D5D2E" w:rsidRPr="00144381" w:rsidRDefault="000D5D2E" w:rsidP="00681B8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44381">
              <w:rPr>
                <w:rFonts w:ascii="Times New Roman" w:hAnsi="Times New Roman"/>
                <w:color w:val="000000"/>
                <w:sz w:val="28"/>
                <w:szCs w:val="24"/>
              </w:rPr>
              <w:t>1</w:t>
            </w:r>
          </w:p>
        </w:tc>
        <w:tc>
          <w:tcPr>
            <w:tcW w:w="9587" w:type="dxa"/>
            <w:gridSpan w:val="2"/>
            <w:noWrap/>
          </w:tcPr>
          <w:p w:rsidR="000D5D2E" w:rsidRPr="00144381" w:rsidRDefault="000D5D2E" w:rsidP="00681B8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4381">
              <w:rPr>
                <w:rFonts w:ascii="Times New Roman" w:hAnsi="Times New Roman"/>
                <w:sz w:val="24"/>
                <w:szCs w:val="24"/>
              </w:rPr>
              <w:t>Ремонт дворовых проездов</w:t>
            </w:r>
          </w:p>
        </w:tc>
      </w:tr>
      <w:tr w:rsidR="000D5D2E" w:rsidRPr="00144381" w:rsidTr="00681B80">
        <w:trPr>
          <w:trHeight w:val="1198"/>
        </w:trPr>
        <w:tc>
          <w:tcPr>
            <w:tcW w:w="586" w:type="dxa"/>
            <w:noWrap/>
          </w:tcPr>
          <w:p w:rsidR="000D5D2E" w:rsidRPr="00144381" w:rsidRDefault="000D5D2E" w:rsidP="00681B8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44381">
              <w:rPr>
                <w:rFonts w:ascii="Times New Roman" w:hAnsi="Times New Roman"/>
                <w:color w:val="000000"/>
                <w:sz w:val="28"/>
                <w:szCs w:val="24"/>
              </w:rPr>
              <w:t>1</w:t>
            </w:r>
          </w:p>
        </w:tc>
        <w:tc>
          <w:tcPr>
            <w:tcW w:w="4896" w:type="dxa"/>
            <w:noWrap/>
          </w:tcPr>
          <w:p w:rsidR="000D5D2E" w:rsidRPr="00460914" w:rsidRDefault="000D5D2E" w:rsidP="00681B8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object w:dxaOrig="30" w:dyaOrig="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.5pt;height:1.5pt" o:ole="">
                  <v:imagedata r:id="rId9" o:title=""/>
                </v:shape>
                <o:OLEObject Type="Embed" ProgID="PBrush" ShapeID="_x0000_i1025" DrawAspect="Content" ObjectID="_1598074538" r:id="rId10"/>
              </w:object>
            </w:r>
            <w:r>
              <w:t xml:space="preserve"> </w:t>
            </w:r>
            <w:r>
              <w:object w:dxaOrig="4005" w:dyaOrig="4065">
                <v:shape id="_x0000_i1026" type="#_x0000_t75" style="width:200.25pt;height:203.25pt" o:ole="">
                  <v:imagedata r:id="rId11" o:title=""/>
                </v:shape>
                <o:OLEObject Type="Embed" ProgID="PBrush" ShapeID="_x0000_i1026" DrawAspect="Content" ObjectID="_1598074539" r:id="rId12"/>
              </w:object>
            </w:r>
          </w:p>
        </w:tc>
        <w:tc>
          <w:tcPr>
            <w:tcW w:w="4691" w:type="dxa"/>
          </w:tcPr>
          <w:p w:rsidR="000D5D2E" w:rsidRPr="00144381" w:rsidRDefault="000D5D2E" w:rsidP="00681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4381">
              <w:rPr>
                <w:rFonts w:ascii="Times New Roman" w:hAnsi="Times New Roman"/>
                <w:sz w:val="24"/>
                <w:szCs w:val="24"/>
              </w:rPr>
              <w:t>Ремонт асфальтового покрытия существующей проезжей части дворовой территории МКД</w:t>
            </w:r>
          </w:p>
        </w:tc>
      </w:tr>
      <w:tr w:rsidR="000D5D2E" w:rsidRPr="00144381" w:rsidTr="00681B80">
        <w:trPr>
          <w:trHeight w:val="1690"/>
        </w:trPr>
        <w:tc>
          <w:tcPr>
            <w:tcW w:w="586" w:type="dxa"/>
            <w:noWrap/>
          </w:tcPr>
          <w:p w:rsidR="000D5D2E" w:rsidRPr="00144381" w:rsidRDefault="000D5D2E" w:rsidP="00681B8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44381">
              <w:rPr>
                <w:rFonts w:ascii="Times New Roman" w:hAnsi="Times New Roman"/>
                <w:color w:val="000000"/>
                <w:sz w:val="28"/>
                <w:szCs w:val="24"/>
              </w:rPr>
              <w:t>2</w:t>
            </w:r>
          </w:p>
        </w:tc>
        <w:tc>
          <w:tcPr>
            <w:tcW w:w="4896" w:type="dxa"/>
            <w:noWrap/>
          </w:tcPr>
          <w:p w:rsidR="000D5D2E" w:rsidRPr="00144381" w:rsidRDefault="000D5D2E" w:rsidP="00681B8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object w:dxaOrig="4680" w:dyaOrig="4125">
                <v:shape id="_x0000_i1027" type="#_x0000_t75" style="width:234pt;height:206.25pt" o:ole="">
                  <v:imagedata r:id="rId13" o:title=""/>
                </v:shape>
                <o:OLEObject Type="Embed" ProgID="PBrush" ShapeID="_x0000_i1027" DrawAspect="Content" ObjectID="_1598074540" r:id="rId14"/>
              </w:object>
            </w:r>
          </w:p>
        </w:tc>
        <w:tc>
          <w:tcPr>
            <w:tcW w:w="4691" w:type="dxa"/>
          </w:tcPr>
          <w:p w:rsidR="000D5D2E" w:rsidRPr="00144381" w:rsidRDefault="000D5D2E" w:rsidP="00681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освещения дворовых территорий</w:t>
            </w:r>
          </w:p>
        </w:tc>
      </w:tr>
      <w:tr w:rsidR="000D5D2E" w:rsidRPr="00144381" w:rsidTr="00681B80">
        <w:trPr>
          <w:trHeight w:val="3073"/>
        </w:trPr>
        <w:tc>
          <w:tcPr>
            <w:tcW w:w="586" w:type="dxa"/>
            <w:noWrap/>
          </w:tcPr>
          <w:p w:rsidR="000D5D2E" w:rsidRPr="00144381" w:rsidRDefault="000D5D2E" w:rsidP="00681B8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44381">
              <w:rPr>
                <w:rFonts w:ascii="Times New Roman" w:hAnsi="Times New Roman"/>
                <w:color w:val="000000"/>
                <w:sz w:val="28"/>
                <w:szCs w:val="24"/>
              </w:rPr>
              <w:lastRenderedPageBreak/>
              <w:t>3</w:t>
            </w:r>
          </w:p>
        </w:tc>
        <w:tc>
          <w:tcPr>
            <w:tcW w:w="4896" w:type="dxa"/>
          </w:tcPr>
          <w:p w:rsidR="000D5D2E" w:rsidRPr="00144381" w:rsidRDefault="000D5D2E" w:rsidP="00681B8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804BA2" wp14:editId="07E2670A">
                  <wp:extent cx="1971675" cy="182880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1" w:type="dxa"/>
          </w:tcPr>
          <w:p w:rsidR="000D5D2E" w:rsidRPr="00144381" w:rsidRDefault="000D5D2E" w:rsidP="00681B8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4381">
              <w:rPr>
                <w:rFonts w:ascii="Times New Roman" w:hAnsi="Times New Roman"/>
                <w:color w:val="000000"/>
                <w:sz w:val="24"/>
                <w:szCs w:val="24"/>
              </w:rPr>
              <w:t>Установка скаме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ек</w:t>
            </w:r>
          </w:p>
        </w:tc>
      </w:tr>
      <w:tr w:rsidR="000D5D2E" w:rsidRPr="00144381" w:rsidTr="00681B80">
        <w:trPr>
          <w:trHeight w:val="1659"/>
        </w:trPr>
        <w:tc>
          <w:tcPr>
            <w:tcW w:w="586" w:type="dxa"/>
            <w:noWrap/>
          </w:tcPr>
          <w:p w:rsidR="000D5D2E" w:rsidRPr="00144381" w:rsidRDefault="000D5D2E" w:rsidP="00681B8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44381">
              <w:rPr>
                <w:rFonts w:ascii="Times New Roman" w:hAnsi="Times New Roman"/>
                <w:color w:val="000000"/>
                <w:sz w:val="28"/>
                <w:szCs w:val="24"/>
              </w:rPr>
              <w:t>4</w:t>
            </w:r>
          </w:p>
        </w:tc>
        <w:tc>
          <w:tcPr>
            <w:tcW w:w="4896" w:type="dxa"/>
            <w:noWrap/>
          </w:tcPr>
          <w:p w:rsidR="000D5D2E" w:rsidRPr="00144381" w:rsidRDefault="000D5D2E" w:rsidP="00681B8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object w:dxaOrig="4440" w:dyaOrig="4620">
                <v:shape id="_x0000_i1028" type="#_x0000_t75" style="width:222pt;height:231pt" o:ole="">
                  <v:imagedata r:id="rId16" o:title=""/>
                </v:shape>
                <o:OLEObject Type="Embed" ProgID="PBrush" ShapeID="_x0000_i1028" DrawAspect="Content" ObjectID="_1598074541" r:id="rId17"/>
              </w:object>
            </w:r>
          </w:p>
        </w:tc>
        <w:tc>
          <w:tcPr>
            <w:tcW w:w="4691" w:type="dxa"/>
          </w:tcPr>
          <w:p w:rsidR="000D5D2E" w:rsidRPr="00144381" w:rsidRDefault="000D5D2E" w:rsidP="00681B8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43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Установка урн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 мусора</w:t>
            </w:r>
          </w:p>
        </w:tc>
      </w:tr>
    </w:tbl>
    <w:p w:rsidR="000D5D2E" w:rsidRDefault="000D5D2E" w:rsidP="000D5D2E"/>
    <w:p w:rsidR="000D5D2E" w:rsidRDefault="000D5D2E" w:rsidP="00166905">
      <w:pPr>
        <w:pStyle w:val="a5"/>
        <w:spacing w:line="360" w:lineRule="auto"/>
        <w:jc w:val="both"/>
        <w:rPr>
          <w:color w:val="333333"/>
          <w:sz w:val="28"/>
          <w:szCs w:val="28"/>
        </w:rPr>
      </w:pPr>
    </w:p>
    <w:sectPr w:rsidR="000D5D2E" w:rsidSect="00166905">
      <w:pgSz w:w="11906" w:h="16838"/>
      <w:pgMar w:top="709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EEC" w:rsidRDefault="00617EEC" w:rsidP="00F726C2">
      <w:pPr>
        <w:spacing w:after="0" w:line="240" w:lineRule="auto"/>
      </w:pPr>
      <w:r>
        <w:separator/>
      </w:r>
    </w:p>
  </w:endnote>
  <w:endnote w:type="continuationSeparator" w:id="0">
    <w:p w:rsidR="00617EEC" w:rsidRDefault="00617EEC" w:rsidP="00F72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EEC" w:rsidRDefault="00617EEC" w:rsidP="00F726C2">
      <w:pPr>
        <w:spacing w:after="0" w:line="240" w:lineRule="auto"/>
      </w:pPr>
      <w:r>
        <w:separator/>
      </w:r>
    </w:p>
  </w:footnote>
  <w:footnote w:type="continuationSeparator" w:id="0">
    <w:p w:rsidR="00617EEC" w:rsidRDefault="00617EEC" w:rsidP="00F726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83BC6"/>
    <w:multiLevelType w:val="hybridMultilevel"/>
    <w:tmpl w:val="EDF4617C"/>
    <w:lvl w:ilvl="0" w:tplc="6C0C6AB4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">
    <w:nsid w:val="39907AA7"/>
    <w:multiLevelType w:val="multilevel"/>
    <w:tmpl w:val="898C5AAC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>
    <w:nsid w:val="3E2003EE"/>
    <w:multiLevelType w:val="hybridMultilevel"/>
    <w:tmpl w:val="C9122C4A"/>
    <w:lvl w:ilvl="0" w:tplc="9888369E">
      <w:start w:val="1"/>
      <w:numFmt w:val="decimal"/>
      <w:lvlText w:val="%1."/>
      <w:lvlJc w:val="left"/>
      <w:pPr>
        <w:ind w:left="48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">
    <w:nsid w:val="46310BFA"/>
    <w:multiLevelType w:val="multilevel"/>
    <w:tmpl w:val="898C5AAC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">
    <w:nsid w:val="49ED5D77"/>
    <w:multiLevelType w:val="hybridMultilevel"/>
    <w:tmpl w:val="B142A2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4196B1E"/>
    <w:multiLevelType w:val="hybridMultilevel"/>
    <w:tmpl w:val="973EB6D0"/>
    <w:lvl w:ilvl="0" w:tplc="F0769BD6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F692B0D"/>
    <w:multiLevelType w:val="hybridMultilevel"/>
    <w:tmpl w:val="235C0C4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F85"/>
    <w:rsid w:val="00000945"/>
    <w:rsid w:val="00003825"/>
    <w:rsid w:val="00005B77"/>
    <w:rsid w:val="00005F27"/>
    <w:rsid w:val="0000754D"/>
    <w:rsid w:val="000133AC"/>
    <w:rsid w:val="000244C5"/>
    <w:rsid w:val="0002510C"/>
    <w:rsid w:val="00027429"/>
    <w:rsid w:val="00034545"/>
    <w:rsid w:val="0004583E"/>
    <w:rsid w:val="00055FC4"/>
    <w:rsid w:val="000576AA"/>
    <w:rsid w:val="00064BE2"/>
    <w:rsid w:val="00065189"/>
    <w:rsid w:val="00067B3C"/>
    <w:rsid w:val="00070632"/>
    <w:rsid w:val="00071665"/>
    <w:rsid w:val="00073BBD"/>
    <w:rsid w:val="00074EC2"/>
    <w:rsid w:val="00082F81"/>
    <w:rsid w:val="00084390"/>
    <w:rsid w:val="000944A7"/>
    <w:rsid w:val="0009551A"/>
    <w:rsid w:val="000A6D1F"/>
    <w:rsid w:val="000B2722"/>
    <w:rsid w:val="000C5A18"/>
    <w:rsid w:val="000D073D"/>
    <w:rsid w:val="000D25C3"/>
    <w:rsid w:val="000D5D2E"/>
    <w:rsid w:val="000E098D"/>
    <w:rsid w:val="000E0C05"/>
    <w:rsid w:val="000E628C"/>
    <w:rsid w:val="000F2B79"/>
    <w:rsid w:val="001123D0"/>
    <w:rsid w:val="00120578"/>
    <w:rsid w:val="00120B08"/>
    <w:rsid w:val="00132CA9"/>
    <w:rsid w:val="0013596B"/>
    <w:rsid w:val="00150AC9"/>
    <w:rsid w:val="00154B78"/>
    <w:rsid w:val="00163DD2"/>
    <w:rsid w:val="001661A8"/>
    <w:rsid w:val="00166905"/>
    <w:rsid w:val="0017301B"/>
    <w:rsid w:val="00184A96"/>
    <w:rsid w:val="00185D12"/>
    <w:rsid w:val="00190B54"/>
    <w:rsid w:val="00197CEE"/>
    <w:rsid w:val="001A3030"/>
    <w:rsid w:val="001C1400"/>
    <w:rsid w:val="001C6613"/>
    <w:rsid w:val="001C66F0"/>
    <w:rsid w:val="001D6EEE"/>
    <w:rsid w:val="001D75AF"/>
    <w:rsid w:val="001E063A"/>
    <w:rsid w:val="001E1A8D"/>
    <w:rsid w:val="001E6138"/>
    <w:rsid w:val="001F009F"/>
    <w:rsid w:val="001F1490"/>
    <w:rsid w:val="001F1947"/>
    <w:rsid w:val="00202D5E"/>
    <w:rsid w:val="00212AFE"/>
    <w:rsid w:val="00213A89"/>
    <w:rsid w:val="002231EC"/>
    <w:rsid w:val="00226175"/>
    <w:rsid w:val="00226B9D"/>
    <w:rsid w:val="00231398"/>
    <w:rsid w:val="002322F0"/>
    <w:rsid w:val="002407AB"/>
    <w:rsid w:val="00240AAC"/>
    <w:rsid w:val="00255560"/>
    <w:rsid w:val="00276913"/>
    <w:rsid w:val="00284155"/>
    <w:rsid w:val="002865AC"/>
    <w:rsid w:val="00290522"/>
    <w:rsid w:val="00294881"/>
    <w:rsid w:val="0029726D"/>
    <w:rsid w:val="002A118A"/>
    <w:rsid w:val="002B0E34"/>
    <w:rsid w:val="002B7B24"/>
    <w:rsid w:val="002C23AF"/>
    <w:rsid w:val="002C2CBF"/>
    <w:rsid w:val="002C3466"/>
    <w:rsid w:val="002D0D13"/>
    <w:rsid w:val="002D11AC"/>
    <w:rsid w:val="002D40FA"/>
    <w:rsid w:val="002E225B"/>
    <w:rsid w:val="002E44BE"/>
    <w:rsid w:val="002E792C"/>
    <w:rsid w:val="002F2208"/>
    <w:rsid w:val="002F48E0"/>
    <w:rsid w:val="00301314"/>
    <w:rsid w:val="00312299"/>
    <w:rsid w:val="0032701C"/>
    <w:rsid w:val="0033171D"/>
    <w:rsid w:val="00334E94"/>
    <w:rsid w:val="00335011"/>
    <w:rsid w:val="0034281A"/>
    <w:rsid w:val="00344AC1"/>
    <w:rsid w:val="003466A3"/>
    <w:rsid w:val="00352303"/>
    <w:rsid w:val="003536D5"/>
    <w:rsid w:val="003610D1"/>
    <w:rsid w:val="0037290D"/>
    <w:rsid w:val="00376F71"/>
    <w:rsid w:val="00380879"/>
    <w:rsid w:val="00386CC9"/>
    <w:rsid w:val="00392654"/>
    <w:rsid w:val="00396103"/>
    <w:rsid w:val="003A19AE"/>
    <w:rsid w:val="003A68E6"/>
    <w:rsid w:val="003A747F"/>
    <w:rsid w:val="003B2822"/>
    <w:rsid w:val="003B2983"/>
    <w:rsid w:val="003B362C"/>
    <w:rsid w:val="003C1E69"/>
    <w:rsid w:val="003F48DF"/>
    <w:rsid w:val="003F6397"/>
    <w:rsid w:val="00401FE9"/>
    <w:rsid w:val="004027A4"/>
    <w:rsid w:val="004045B0"/>
    <w:rsid w:val="004119F3"/>
    <w:rsid w:val="004125E9"/>
    <w:rsid w:val="0041318B"/>
    <w:rsid w:val="00414F6D"/>
    <w:rsid w:val="004219D1"/>
    <w:rsid w:val="004264A8"/>
    <w:rsid w:val="00427E40"/>
    <w:rsid w:val="00431F64"/>
    <w:rsid w:val="00445422"/>
    <w:rsid w:val="00447493"/>
    <w:rsid w:val="00471109"/>
    <w:rsid w:val="00493C32"/>
    <w:rsid w:val="004A0B49"/>
    <w:rsid w:val="004A53F4"/>
    <w:rsid w:val="004B74E3"/>
    <w:rsid w:val="004C50B1"/>
    <w:rsid w:val="004C5D2D"/>
    <w:rsid w:val="004C690D"/>
    <w:rsid w:val="004D58C9"/>
    <w:rsid w:val="004D65E6"/>
    <w:rsid w:val="004E17BB"/>
    <w:rsid w:val="004F1E04"/>
    <w:rsid w:val="0050153A"/>
    <w:rsid w:val="00502276"/>
    <w:rsid w:val="00502874"/>
    <w:rsid w:val="005037B1"/>
    <w:rsid w:val="005048E1"/>
    <w:rsid w:val="00513E7A"/>
    <w:rsid w:val="00521AB3"/>
    <w:rsid w:val="00521C45"/>
    <w:rsid w:val="00524D96"/>
    <w:rsid w:val="0052581A"/>
    <w:rsid w:val="00526667"/>
    <w:rsid w:val="005506F5"/>
    <w:rsid w:val="00551195"/>
    <w:rsid w:val="00563C00"/>
    <w:rsid w:val="00580F91"/>
    <w:rsid w:val="005815BD"/>
    <w:rsid w:val="005A0ED2"/>
    <w:rsid w:val="005A105B"/>
    <w:rsid w:val="005A341E"/>
    <w:rsid w:val="005B2F8F"/>
    <w:rsid w:val="005B4C46"/>
    <w:rsid w:val="005C3861"/>
    <w:rsid w:val="005C6C79"/>
    <w:rsid w:val="005C7781"/>
    <w:rsid w:val="005D5E88"/>
    <w:rsid w:val="005D7842"/>
    <w:rsid w:val="005E1377"/>
    <w:rsid w:val="005F3CB8"/>
    <w:rsid w:val="005F71C0"/>
    <w:rsid w:val="00601BBA"/>
    <w:rsid w:val="006075F0"/>
    <w:rsid w:val="006107F2"/>
    <w:rsid w:val="006113D2"/>
    <w:rsid w:val="0061499A"/>
    <w:rsid w:val="00617EEC"/>
    <w:rsid w:val="00624D8B"/>
    <w:rsid w:val="00626266"/>
    <w:rsid w:val="00626471"/>
    <w:rsid w:val="0063133E"/>
    <w:rsid w:val="00640957"/>
    <w:rsid w:val="006414F3"/>
    <w:rsid w:val="006418EE"/>
    <w:rsid w:val="0064198B"/>
    <w:rsid w:val="006446F0"/>
    <w:rsid w:val="00650B90"/>
    <w:rsid w:val="006514BD"/>
    <w:rsid w:val="00655DAC"/>
    <w:rsid w:val="0066217F"/>
    <w:rsid w:val="0066326E"/>
    <w:rsid w:val="00663297"/>
    <w:rsid w:val="00666E94"/>
    <w:rsid w:val="00674E8F"/>
    <w:rsid w:val="00677764"/>
    <w:rsid w:val="0068104C"/>
    <w:rsid w:val="00681CE6"/>
    <w:rsid w:val="00686C4B"/>
    <w:rsid w:val="00695780"/>
    <w:rsid w:val="006B10D5"/>
    <w:rsid w:val="006B198E"/>
    <w:rsid w:val="006C1A9A"/>
    <w:rsid w:val="006C458F"/>
    <w:rsid w:val="006C57FA"/>
    <w:rsid w:val="006C61A9"/>
    <w:rsid w:val="006D250A"/>
    <w:rsid w:val="006D44FB"/>
    <w:rsid w:val="006E277C"/>
    <w:rsid w:val="006E53AB"/>
    <w:rsid w:val="00706D64"/>
    <w:rsid w:val="007107E6"/>
    <w:rsid w:val="00713273"/>
    <w:rsid w:val="00713AC4"/>
    <w:rsid w:val="007141A3"/>
    <w:rsid w:val="00715528"/>
    <w:rsid w:val="00715C9D"/>
    <w:rsid w:val="00721AF9"/>
    <w:rsid w:val="00734035"/>
    <w:rsid w:val="00735873"/>
    <w:rsid w:val="0074081A"/>
    <w:rsid w:val="007435BE"/>
    <w:rsid w:val="0075220E"/>
    <w:rsid w:val="007550DD"/>
    <w:rsid w:val="00782E5A"/>
    <w:rsid w:val="007952C4"/>
    <w:rsid w:val="00795537"/>
    <w:rsid w:val="007A0EEF"/>
    <w:rsid w:val="007A796B"/>
    <w:rsid w:val="007B13D7"/>
    <w:rsid w:val="007B2C23"/>
    <w:rsid w:val="007B7EBD"/>
    <w:rsid w:val="007C1E9F"/>
    <w:rsid w:val="007C7118"/>
    <w:rsid w:val="007E2D9D"/>
    <w:rsid w:val="007E402D"/>
    <w:rsid w:val="007E7D5B"/>
    <w:rsid w:val="0080325C"/>
    <w:rsid w:val="008055FE"/>
    <w:rsid w:val="00806FFE"/>
    <w:rsid w:val="008113E4"/>
    <w:rsid w:val="008119A4"/>
    <w:rsid w:val="00816126"/>
    <w:rsid w:val="00827A60"/>
    <w:rsid w:val="008315C9"/>
    <w:rsid w:val="00833087"/>
    <w:rsid w:val="00852020"/>
    <w:rsid w:val="00854FC4"/>
    <w:rsid w:val="00857C82"/>
    <w:rsid w:val="00864759"/>
    <w:rsid w:val="008704FD"/>
    <w:rsid w:val="00871233"/>
    <w:rsid w:val="00886279"/>
    <w:rsid w:val="008A09DB"/>
    <w:rsid w:val="008A39A9"/>
    <w:rsid w:val="008A7484"/>
    <w:rsid w:val="008A755E"/>
    <w:rsid w:val="008B28A9"/>
    <w:rsid w:val="008B29F1"/>
    <w:rsid w:val="008B35D1"/>
    <w:rsid w:val="008D125C"/>
    <w:rsid w:val="008D1CD0"/>
    <w:rsid w:val="008D5582"/>
    <w:rsid w:val="008E2BF7"/>
    <w:rsid w:val="008E4B58"/>
    <w:rsid w:val="008F5E9E"/>
    <w:rsid w:val="009003F3"/>
    <w:rsid w:val="00907EE4"/>
    <w:rsid w:val="00916042"/>
    <w:rsid w:val="00940ED5"/>
    <w:rsid w:val="00941EFC"/>
    <w:rsid w:val="00942EF7"/>
    <w:rsid w:val="00945524"/>
    <w:rsid w:val="00975B7F"/>
    <w:rsid w:val="009778B2"/>
    <w:rsid w:val="009867C4"/>
    <w:rsid w:val="00992DB7"/>
    <w:rsid w:val="009B1B60"/>
    <w:rsid w:val="009B4864"/>
    <w:rsid w:val="009C2440"/>
    <w:rsid w:val="009C66E0"/>
    <w:rsid w:val="009C7EEE"/>
    <w:rsid w:val="009D4909"/>
    <w:rsid w:val="009D5932"/>
    <w:rsid w:val="009D5F6C"/>
    <w:rsid w:val="009D7114"/>
    <w:rsid w:val="009D755A"/>
    <w:rsid w:val="009E1FC7"/>
    <w:rsid w:val="009E7808"/>
    <w:rsid w:val="00A01133"/>
    <w:rsid w:val="00A0687F"/>
    <w:rsid w:val="00A10715"/>
    <w:rsid w:val="00A1160D"/>
    <w:rsid w:val="00A203F3"/>
    <w:rsid w:val="00A25F61"/>
    <w:rsid w:val="00A30F9A"/>
    <w:rsid w:val="00A4722D"/>
    <w:rsid w:val="00A47A12"/>
    <w:rsid w:val="00A53A4B"/>
    <w:rsid w:val="00A57239"/>
    <w:rsid w:val="00A616F8"/>
    <w:rsid w:val="00A73F94"/>
    <w:rsid w:val="00A81745"/>
    <w:rsid w:val="00A97795"/>
    <w:rsid w:val="00AA3F70"/>
    <w:rsid w:val="00AA681F"/>
    <w:rsid w:val="00AB32CF"/>
    <w:rsid w:val="00AB3773"/>
    <w:rsid w:val="00AC3613"/>
    <w:rsid w:val="00AD531D"/>
    <w:rsid w:val="00AD786C"/>
    <w:rsid w:val="00AD7E60"/>
    <w:rsid w:val="00AD7ECC"/>
    <w:rsid w:val="00AE1FDB"/>
    <w:rsid w:val="00AE62D9"/>
    <w:rsid w:val="00AF5164"/>
    <w:rsid w:val="00AF6B6C"/>
    <w:rsid w:val="00B00FAB"/>
    <w:rsid w:val="00B10353"/>
    <w:rsid w:val="00B167D8"/>
    <w:rsid w:val="00B35A78"/>
    <w:rsid w:val="00B40A0C"/>
    <w:rsid w:val="00B45A1A"/>
    <w:rsid w:val="00B47228"/>
    <w:rsid w:val="00B47B80"/>
    <w:rsid w:val="00B5067F"/>
    <w:rsid w:val="00B51E79"/>
    <w:rsid w:val="00B546B8"/>
    <w:rsid w:val="00B5472C"/>
    <w:rsid w:val="00B625BB"/>
    <w:rsid w:val="00B72662"/>
    <w:rsid w:val="00B86407"/>
    <w:rsid w:val="00BB1AB1"/>
    <w:rsid w:val="00BB4E7D"/>
    <w:rsid w:val="00BC0636"/>
    <w:rsid w:val="00BD1B4D"/>
    <w:rsid w:val="00BD2375"/>
    <w:rsid w:val="00BD416D"/>
    <w:rsid w:val="00BD5143"/>
    <w:rsid w:val="00BD5480"/>
    <w:rsid w:val="00BE33C4"/>
    <w:rsid w:val="00BE4ED9"/>
    <w:rsid w:val="00BE7A80"/>
    <w:rsid w:val="00BF6039"/>
    <w:rsid w:val="00BF7F51"/>
    <w:rsid w:val="00C01851"/>
    <w:rsid w:val="00C01E14"/>
    <w:rsid w:val="00C03F2E"/>
    <w:rsid w:val="00C058D2"/>
    <w:rsid w:val="00C07A2F"/>
    <w:rsid w:val="00C235B2"/>
    <w:rsid w:val="00C25ACE"/>
    <w:rsid w:val="00C354F8"/>
    <w:rsid w:val="00C36AC9"/>
    <w:rsid w:val="00C4203D"/>
    <w:rsid w:val="00C425CC"/>
    <w:rsid w:val="00C519C8"/>
    <w:rsid w:val="00C5783B"/>
    <w:rsid w:val="00C65035"/>
    <w:rsid w:val="00C65377"/>
    <w:rsid w:val="00C6567B"/>
    <w:rsid w:val="00C709CB"/>
    <w:rsid w:val="00C76804"/>
    <w:rsid w:val="00C863B6"/>
    <w:rsid w:val="00C919ED"/>
    <w:rsid w:val="00C91A86"/>
    <w:rsid w:val="00C97DC6"/>
    <w:rsid w:val="00CA3B9E"/>
    <w:rsid w:val="00CB2D8B"/>
    <w:rsid w:val="00CB4A51"/>
    <w:rsid w:val="00CE0AB2"/>
    <w:rsid w:val="00D03069"/>
    <w:rsid w:val="00D1029A"/>
    <w:rsid w:val="00D14288"/>
    <w:rsid w:val="00D33561"/>
    <w:rsid w:val="00D34340"/>
    <w:rsid w:val="00D4209F"/>
    <w:rsid w:val="00D44DF0"/>
    <w:rsid w:val="00D52AE5"/>
    <w:rsid w:val="00D6448A"/>
    <w:rsid w:val="00D80233"/>
    <w:rsid w:val="00D845FD"/>
    <w:rsid w:val="00D86E47"/>
    <w:rsid w:val="00D912B7"/>
    <w:rsid w:val="00D91504"/>
    <w:rsid w:val="00D91DA3"/>
    <w:rsid w:val="00DA1C89"/>
    <w:rsid w:val="00DA3310"/>
    <w:rsid w:val="00DA3AC7"/>
    <w:rsid w:val="00DA6E65"/>
    <w:rsid w:val="00DB22C5"/>
    <w:rsid w:val="00DB59EC"/>
    <w:rsid w:val="00DC5C5D"/>
    <w:rsid w:val="00DD2CEE"/>
    <w:rsid w:val="00DE1733"/>
    <w:rsid w:val="00DE223B"/>
    <w:rsid w:val="00DF0470"/>
    <w:rsid w:val="00DF1F8B"/>
    <w:rsid w:val="00DF22AB"/>
    <w:rsid w:val="00DF7EC8"/>
    <w:rsid w:val="00E013EF"/>
    <w:rsid w:val="00E06FDA"/>
    <w:rsid w:val="00E1548C"/>
    <w:rsid w:val="00E169FB"/>
    <w:rsid w:val="00E1713A"/>
    <w:rsid w:val="00E2756D"/>
    <w:rsid w:val="00E27A17"/>
    <w:rsid w:val="00E40C06"/>
    <w:rsid w:val="00E575A4"/>
    <w:rsid w:val="00E57C72"/>
    <w:rsid w:val="00E61832"/>
    <w:rsid w:val="00E633D9"/>
    <w:rsid w:val="00E664F9"/>
    <w:rsid w:val="00E71B6A"/>
    <w:rsid w:val="00E76F9C"/>
    <w:rsid w:val="00E81A21"/>
    <w:rsid w:val="00E86E69"/>
    <w:rsid w:val="00E932C1"/>
    <w:rsid w:val="00E97547"/>
    <w:rsid w:val="00EB06A3"/>
    <w:rsid w:val="00EB1DDF"/>
    <w:rsid w:val="00EB2A26"/>
    <w:rsid w:val="00EC2117"/>
    <w:rsid w:val="00EC446B"/>
    <w:rsid w:val="00ED4121"/>
    <w:rsid w:val="00ED4E20"/>
    <w:rsid w:val="00ED69A7"/>
    <w:rsid w:val="00EE049D"/>
    <w:rsid w:val="00EE15CE"/>
    <w:rsid w:val="00EE3F6A"/>
    <w:rsid w:val="00EE59A0"/>
    <w:rsid w:val="00EF799D"/>
    <w:rsid w:val="00F0053D"/>
    <w:rsid w:val="00F02425"/>
    <w:rsid w:val="00F0663F"/>
    <w:rsid w:val="00F06AB1"/>
    <w:rsid w:val="00F2292F"/>
    <w:rsid w:val="00F2551A"/>
    <w:rsid w:val="00F307B2"/>
    <w:rsid w:val="00F46246"/>
    <w:rsid w:val="00F46404"/>
    <w:rsid w:val="00F52A29"/>
    <w:rsid w:val="00F63F85"/>
    <w:rsid w:val="00F71211"/>
    <w:rsid w:val="00F7227E"/>
    <w:rsid w:val="00F726C2"/>
    <w:rsid w:val="00F775E7"/>
    <w:rsid w:val="00F82ABB"/>
    <w:rsid w:val="00F83454"/>
    <w:rsid w:val="00F92B41"/>
    <w:rsid w:val="00FA0975"/>
    <w:rsid w:val="00FA2EB7"/>
    <w:rsid w:val="00FA3C30"/>
    <w:rsid w:val="00FB0256"/>
    <w:rsid w:val="00FB2261"/>
    <w:rsid w:val="00FB6528"/>
    <w:rsid w:val="00FC3C1D"/>
    <w:rsid w:val="00FD0AD8"/>
    <w:rsid w:val="00FD0B9F"/>
    <w:rsid w:val="00FD6715"/>
    <w:rsid w:val="00FE47C2"/>
    <w:rsid w:val="00FF0263"/>
    <w:rsid w:val="00FF033A"/>
    <w:rsid w:val="00FF1FFB"/>
    <w:rsid w:val="00FF27BE"/>
    <w:rsid w:val="00FF2E92"/>
    <w:rsid w:val="00FF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F85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F63F8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67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167D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167D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63F85"/>
    <w:rPr>
      <w:rFonts w:ascii="Arial" w:eastAsia="Calibri" w:hAnsi="Arial" w:cs="Arial"/>
      <w:b/>
      <w:bCs/>
      <w:kern w:val="32"/>
      <w:sz w:val="32"/>
      <w:szCs w:val="32"/>
    </w:rPr>
  </w:style>
  <w:style w:type="paragraph" w:styleId="a3">
    <w:name w:val="Body Text"/>
    <w:basedOn w:val="a"/>
    <w:link w:val="a4"/>
    <w:uiPriority w:val="99"/>
    <w:rsid w:val="00F63F85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F63F85"/>
    <w:rPr>
      <w:rFonts w:ascii="Calibri" w:eastAsia="Calibri" w:hAnsi="Calibri" w:cs="Times New Roman"/>
    </w:rPr>
  </w:style>
  <w:style w:type="paragraph" w:customStyle="1" w:styleId="ConsPlusNormal">
    <w:name w:val="ConsPlusNormal"/>
    <w:uiPriority w:val="99"/>
    <w:rsid w:val="00F63F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F63F85"/>
    <w:pPr>
      <w:spacing w:before="240" w:after="24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97CEE"/>
    <w:rPr>
      <w:b/>
      <w:bCs/>
    </w:rPr>
  </w:style>
  <w:style w:type="paragraph" w:customStyle="1" w:styleId="11">
    <w:name w:val="Абзац списка1"/>
    <w:basedOn w:val="a"/>
    <w:uiPriority w:val="99"/>
    <w:rsid w:val="00F726C2"/>
    <w:pPr>
      <w:ind w:left="720"/>
      <w:contextualSpacing/>
    </w:pPr>
    <w:rPr>
      <w:rFonts w:eastAsia="Times New Roman"/>
    </w:rPr>
  </w:style>
  <w:style w:type="paragraph" w:styleId="a7">
    <w:name w:val="header"/>
    <w:basedOn w:val="a"/>
    <w:link w:val="a8"/>
    <w:uiPriority w:val="99"/>
    <w:semiHidden/>
    <w:unhideWhenUsed/>
    <w:rsid w:val="00F72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726C2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semiHidden/>
    <w:unhideWhenUsed/>
    <w:rsid w:val="00F72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726C2"/>
    <w:rPr>
      <w:rFonts w:ascii="Calibri" w:eastAsia="Calibri" w:hAnsi="Calibri" w:cs="Times New Roman"/>
    </w:rPr>
  </w:style>
  <w:style w:type="paragraph" w:styleId="ab">
    <w:name w:val="Body Text Indent"/>
    <w:basedOn w:val="a"/>
    <w:link w:val="ac"/>
    <w:uiPriority w:val="99"/>
    <w:semiHidden/>
    <w:unhideWhenUsed/>
    <w:rsid w:val="00F726C2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F726C2"/>
    <w:rPr>
      <w:rFonts w:ascii="Calibri" w:eastAsia="Calibri" w:hAnsi="Calibri" w:cs="Times New Roman"/>
    </w:rPr>
  </w:style>
  <w:style w:type="paragraph" w:customStyle="1" w:styleId="ListParagraph1">
    <w:name w:val="List Paragraph1"/>
    <w:basedOn w:val="a"/>
    <w:uiPriority w:val="99"/>
    <w:rsid w:val="00F726C2"/>
    <w:pPr>
      <w:ind w:left="720"/>
      <w:contextualSpacing/>
    </w:pPr>
    <w:rPr>
      <w:rFonts w:eastAsia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B167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167D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167D8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ConsPlusTitle">
    <w:name w:val="ConsPlusTitle"/>
    <w:rsid w:val="00B167D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d">
    <w:name w:val="Table Grid"/>
    <w:basedOn w:val="a1"/>
    <w:rsid w:val="00A011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160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Таблицы (моноширинный)"/>
    <w:basedOn w:val="a"/>
    <w:next w:val="a"/>
    <w:uiPriority w:val="99"/>
    <w:rsid w:val="003C1E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f">
    <w:name w:val="List Paragraph"/>
    <w:basedOn w:val="a"/>
    <w:uiPriority w:val="99"/>
    <w:qFormat/>
    <w:rsid w:val="008055FE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0D5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D5D2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F85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F63F8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67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167D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167D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63F85"/>
    <w:rPr>
      <w:rFonts w:ascii="Arial" w:eastAsia="Calibri" w:hAnsi="Arial" w:cs="Arial"/>
      <w:b/>
      <w:bCs/>
      <w:kern w:val="32"/>
      <w:sz w:val="32"/>
      <w:szCs w:val="32"/>
    </w:rPr>
  </w:style>
  <w:style w:type="paragraph" w:styleId="a3">
    <w:name w:val="Body Text"/>
    <w:basedOn w:val="a"/>
    <w:link w:val="a4"/>
    <w:uiPriority w:val="99"/>
    <w:rsid w:val="00F63F85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F63F85"/>
    <w:rPr>
      <w:rFonts w:ascii="Calibri" w:eastAsia="Calibri" w:hAnsi="Calibri" w:cs="Times New Roman"/>
    </w:rPr>
  </w:style>
  <w:style w:type="paragraph" w:customStyle="1" w:styleId="ConsPlusNormal">
    <w:name w:val="ConsPlusNormal"/>
    <w:uiPriority w:val="99"/>
    <w:rsid w:val="00F63F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F63F85"/>
    <w:pPr>
      <w:spacing w:before="240" w:after="24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97CEE"/>
    <w:rPr>
      <w:b/>
      <w:bCs/>
    </w:rPr>
  </w:style>
  <w:style w:type="paragraph" w:customStyle="1" w:styleId="11">
    <w:name w:val="Абзац списка1"/>
    <w:basedOn w:val="a"/>
    <w:uiPriority w:val="99"/>
    <w:rsid w:val="00F726C2"/>
    <w:pPr>
      <w:ind w:left="720"/>
      <w:contextualSpacing/>
    </w:pPr>
    <w:rPr>
      <w:rFonts w:eastAsia="Times New Roman"/>
    </w:rPr>
  </w:style>
  <w:style w:type="paragraph" w:styleId="a7">
    <w:name w:val="header"/>
    <w:basedOn w:val="a"/>
    <w:link w:val="a8"/>
    <w:uiPriority w:val="99"/>
    <w:semiHidden/>
    <w:unhideWhenUsed/>
    <w:rsid w:val="00F72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726C2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semiHidden/>
    <w:unhideWhenUsed/>
    <w:rsid w:val="00F72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726C2"/>
    <w:rPr>
      <w:rFonts w:ascii="Calibri" w:eastAsia="Calibri" w:hAnsi="Calibri" w:cs="Times New Roman"/>
    </w:rPr>
  </w:style>
  <w:style w:type="paragraph" w:styleId="ab">
    <w:name w:val="Body Text Indent"/>
    <w:basedOn w:val="a"/>
    <w:link w:val="ac"/>
    <w:uiPriority w:val="99"/>
    <w:semiHidden/>
    <w:unhideWhenUsed/>
    <w:rsid w:val="00F726C2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F726C2"/>
    <w:rPr>
      <w:rFonts w:ascii="Calibri" w:eastAsia="Calibri" w:hAnsi="Calibri" w:cs="Times New Roman"/>
    </w:rPr>
  </w:style>
  <w:style w:type="paragraph" w:customStyle="1" w:styleId="ListParagraph1">
    <w:name w:val="List Paragraph1"/>
    <w:basedOn w:val="a"/>
    <w:uiPriority w:val="99"/>
    <w:rsid w:val="00F726C2"/>
    <w:pPr>
      <w:ind w:left="720"/>
      <w:contextualSpacing/>
    </w:pPr>
    <w:rPr>
      <w:rFonts w:eastAsia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B167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167D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167D8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ConsPlusTitle">
    <w:name w:val="ConsPlusTitle"/>
    <w:rsid w:val="00B167D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d">
    <w:name w:val="Table Grid"/>
    <w:basedOn w:val="a1"/>
    <w:rsid w:val="00A011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160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Таблицы (моноширинный)"/>
    <w:basedOn w:val="a"/>
    <w:next w:val="a"/>
    <w:uiPriority w:val="99"/>
    <w:rsid w:val="003C1E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f">
    <w:name w:val="List Paragraph"/>
    <w:basedOn w:val="a"/>
    <w:uiPriority w:val="99"/>
    <w:qFormat/>
    <w:rsid w:val="008055FE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0D5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D5D2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6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9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73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883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410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50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073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74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0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72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9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01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83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00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26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641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953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001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11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01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9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1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978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8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187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689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614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9832BA-6A68-400B-8ED7-0B6869E4A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450</Words>
  <Characters>2570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2018-03-27T07:39:00Z</cp:lastPrinted>
  <dcterms:created xsi:type="dcterms:W3CDTF">2018-09-10T05:33:00Z</dcterms:created>
  <dcterms:modified xsi:type="dcterms:W3CDTF">2018-09-10T05:49:00Z</dcterms:modified>
</cp:coreProperties>
</file>